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EF0B5F" w:rsidRPr="00092163" w14:paraId="52195881" w14:textId="77777777" w:rsidTr="00092163">
        <w:trPr>
          <w:trHeight w:val="12961"/>
        </w:trPr>
        <w:tc>
          <w:tcPr>
            <w:tcW w:w="11340" w:type="dxa"/>
          </w:tcPr>
          <w:p w14:paraId="3C5C19CC" w14:textId="22E2DDED" w:rsidR="00092163" w:rsidRPr="00092163" w:rsidRDefault="00092163" w:rsidP="00F275D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14:paraId="383C28A1" w14:textId="790D94F9" w:rsidR="00092163" w:rsidRPr="00092163" w:rsidRDefault="00092163" w:rsidP="00092163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آگهي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مناقصه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عمومي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 xml:space="preserve">  </w:t>
            </w: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مرحله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92163">
              <w:rPr>
                <w:rFonts w:cs="B Titr" w:hint="cs"/>
                <w:b/>
                <w:bCs/>
                <w:sz w:val="28"/>
                <w:szCs w:val="28"/>
                <w:rtl/>
              </w:rPr>
              <w:t>اي</w:t>
            </w:r>
            <w:r w:rsidRPr="00092163">
              <w:rPr>
                <w:rFonts w:cs="B Titr"/>
                <w:b/>
                <w:bCs/>
                <w:sz w:val="28"/>
                <w:szCs w:val="28"/>
              </w:rPr>
              <w:t xml:space="preserve"> </w:t>
            </w:r>
            <w:r w:rsidRPr="00092163">
              <w:rPr>
                <w:rFonts w:cs="B Titr"/>
                <w:b/>
                <w:bCs/>
                <w:sz w:val="28"/>
                <w:szCs w:val="28"/>
                <w:rtl/>
              </w:rPr>
              <w:t>2002001105000265</w:t>
            </w:r>
          </w:p>
          <w:p w14:paraId="389521A3" w14:textId="77777777" w:rsidR="00092163" w:rsidRPr="00092163" w:rsidRDefault="00092163" w:rsidP="0009216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52195870" w14:textId="7DF10982" w:rsidR="00C844AB" w:rsidRPr="00092163" w:rsidRDefault="0059440B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: شركت </w:t>
            </w:r>
            <w:r w:rsidR="00D955EA" w:rsidRPr="00092163">
              <w:rPr>
                <w:rFonts w:cs="B Nazanin" w:hint="cs"/>
                <w:rtl/>
              </w:rPr>
              <w:t xml:space="preserve">خطوط لوله و مخابرات نفت ايران </w:t>
            </w:r>
            <w:r w:rsidR="00FE7AFF" w:rsidRPr="00092163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FE7AF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>منطقه اصفهان</w:t>
            </w:r>
          </w:p>
          <w:p w14:paraId="0BE5B28E" w14:textId="7468A237" w:rsidR="00D35B39" w:rsidRPr="00092163" w:rsidRDefault="00092163" w:rsidP="00D35B39">
            <w:pPr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 w:rsidRPr="00092163">
              <w:rPr>
                <w:rFonts w:cs="B Nazanin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A872F69" wp14:editId="4C303386">
                  <wp:simplePos x="614362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52500" cy="7905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44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FE4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092163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35B39" w:rsidRPr="00092163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u w:val="single"/>
                <w:rtl/>
              </w:rPr>
              <w:t>تعویض پوشش 600 متر  خط لوله "30  مارون به اصفهان حد فاصل مراکز انتقال نفت شماره  3 و 4 (محدوده کیلومتر 120+138 تا 720+138)</w:t>
            </w:r>
          </w:p>
          <w:p w14:paraId="52195872" w14:textId="4EBCCDCE" w:rsidR="00EF0B5F" w:rsidRPr="00092163" w:rsidRDefault="00EF0B5F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: </w:t>
            </w:r>
            <w:r w:rsidR="00D35B39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11B2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22،835،742،232</w:t>
            </w:r>
            <w:r w:rsidR="00D35B39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37D2" w:rsidRPr="00092163">
              <w:rPr>
                <w:rFonts w:cs="B Nazanin" w:hint="cs"/>
                <w:sz w:val="22"/>
                <w:szCs w:val="22"/>
                <w:rtl/>
              </w:rPr>
              <w:t>ریال</w:t>
            </w:r>
          </w:p>
          <w:p w14:paraId="7093D363" w14:textId="12C16732" w:rsidR="00D955EA" w:rsidRPr="00092163" w:rsidRDefault="007A4F7B" w:rsidP="00D35B3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محل و مكان اجراي كار:</w:t>
            </w:r>
            <w:r w:rsidR="00B9027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استان خوزستان ، شهرستان ایذه، محله گنجشک گیر</w:t>
            </w:r>
          </w:p>
          <w:p w14:paraId="52195874" w14:textId="305642A7" w:rsidR="007A4F7B" w:rsidRPr="00092163" w:rsidRDefault="007A4F7B" w:rsidP="00D955E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مدت اجراي كار:</w:t>
            </w:r>
            <w:r w:rsidR="00B9027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150</w:t>
            </w:r>
            <w:r w:rsidR="00D955EA" w:rsidRPr="00092163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D955EA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روز</w:t>
            </w:r>
          </w:p>
          <w:p w14:paraId="52195875" w14:textId="73022864" w:rsidR="007A4F7B" w:rsidRPr="00092163" w:rsidRDefault="007A4F7B" w:rsidP="0033799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نام دستگاه نظارت:</w:t>
            </w:r>
            <w:r w:rsidR="00B9027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955EA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  <w:r w:rsidR="00425202" w:rsidRPr="00092163">
              <w:rPr>
                <w:rFonts w:cs="B Nazanin"/>
                <w:b/>
                <w:bCs/>
                <w:sz w:val="22"/>
                <w:szCs w:val="22"/>
              </w:rPr>
              <w:t xml:space="preserve">  </w:t>
            </w:r>
            <w:r w:rsidR="00425202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حفاظت تعمیرات پیشگیری از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خوردگی منطقه اصفهان</w:t>
            </w:r>
            <w:r w:rsidR="00D955E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BA8FA02" w14:textId="782D973A" w:rsidR="00FE7AFF" w:rsidRPr="00092163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092163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11CFDF1D" w14:textId="0D8547F7" w:rsidR="00FE7AFF" w:rsidRPr="00092163" w:rsidRDefault="003B28DD" w:rsidP="00B70CE5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روش ارزیابی مالی بر اساس 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دستورالعمل ارزیابی مالی و فرایند قیمت متناسب در مناقصات صنعت نفت (اصلاحیه 1) به شماره</w:t>
            </w:r>
            <w:r w:rsidRPr="00092163">
              <w:rPr>
                <w:rFonts w:cs="B Nazanin"/>
                <w:b/>
                <w:bCs/>
                <w:sz w:val="22"/>
                <w:szCs w:val="22"/>
                <w:rtl/>
              </w:rPr>
              <w:br/>
            </w:r>
            <w:r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796-2/20 مورخ 11/12/ 1399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میباشد.</w:t>
            </w:r>
          </w:p>
          <w:p w14:paraId="3717083B" w14:textId="03BB93A2" w:rsidR="00521533" w:rsidRPr="00092163" w:rsidRDefault="00521533" w:rsidP="0052153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/>
                <w:sz w:val="22"/>
                <w:szCs w:val="22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</w:t>
            </w:r>
            <w:r w:rsidR="00697FED" w:rsidRPr="00092163">
              <w:rPr>
                <w:rFonts w:cs="B Nazanin" w:hint="cs"/>
                <w:sz w:val="22"/>
                <w:szCs w:val="22"/>
                <w:rtl/>
              </w:rPr>
              <w:t>.( حسب مورد درج گردد)</w:t>
            </w:r>
          </w:p>
          <w:p w14:paraId="3356DEEC" w14:textId="77777777" w:rsidR="00037E2E" w:rsidRPr="00092163" w:rsidRDefault="00983104" w:rsidP="0073467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6" w14:textId="25263DC2" w:rsidR="006737B2" w:rsidRPr="00092163" w:rsidRDefault="00425202" w:rsidP="0051055A">
            <w:pPr>
              <w:jc w:val="both"/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       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 xml:space="preserve">مبلغ </w:t>
            </w:r>
            <w:r w:rsidR="00D955EA" w:rsidRPr="0009216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D35B39" w:rsidRPr="0009216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u w:val="single"/>
                <w:rtl/>
                <w:lang w:bidi="ar-SA"/>
              </w:rPr>
              <w:t>1،141،787،112</w:t>
            </w:r>
            <w:r w:rsidR="00D35B39" w:rsidRPr="0009216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955E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37D2" w:rsidRPr="00092163">
              <w:rPr>
                <w:rFonts w:cs="B Nazanin" w:hint="cs"/>
                <w:sz w:val="22"/>
                <w:szCs w:val="22"/>
                <w:rtl/>
              </w:rPr>
              <w:t>ريال</w:t>
            </w:r>
            <w:r w:rsidR="009A465B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A6DD1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092163">
              <w:rPr>
                <w:rFonts w:cs="B Nazanin" w:hint="cs"/>
                <w:sz w:val="22"/>
                <w:szCs w:val="22"/>
                <w:rtl/>
              </w:rPr>
              <w:t>5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>9 مورخ 22/9/</w:t>
            </w:r>
            <w:r w:rsidR="00F275D2" w:rsidRPr="00092163">
              <w:rPr>
                <w:rFonts w:cs="B Nazanin" w:hint="cs"/>
                <w:sz w:val="22"/>
                <w:szCs w:val="22"/>
                <w:rtl/>
              </w:rPr>
              <w:t>1394 هيأ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>ت</w:t>
            </w:r>
            <w:r w:rsidR="000379FC" w:rsidRPr="00092163">
              <w:rPr>
                <w:rFonts w:cs="B Nazanin" w:hint="cs"/>
                <w:sz w:val="22"/>
                <w:szCs w:val="22"/>
                <w:rtl/>
              </w:rPr>
              <w:t xml:space="preserve"> محترم وزيران </w:t>
            </w:r>
            <w:r w:rsidR="00A713C7" w:rsidRPr="00092163">
              <w:rPr>
                <w:rFonts w:cs="B Nazanin" w:hint="cs"/>
                <w:sz w:val="22"/>
                <w:szCs w:val="22"/>
                <w:rtl/>
              </w:rPr>
              <w:t>می باشد.</w:t>
            </w:r>
            <w:r w:rsidR="000379FC" w:rsidRPr="00092163">
              <w:rPr>
                <w:rFonts w:cs="B Nazanin" w:hint="cs"/>
                <w:sz w:val="22"/>
                <w:szCs w:val="22"/>
                <w:rtl/>
              </w:rPr>
              <w:t xml:space="preserve"> تضمين وجه نقد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 xml:space="preserve">ميبايست به </w:t>
            </w:r>
            <w:r w:rsidR="00511FC1" w:rsidRPr="00092163">
              <w:rPr>
                <w:rFonts w:cs="B Nazanin" w:hint="cs"/>
                <w:sz w:val="22"/>
                <w:szCs w:val="22"/>
                <w:rtl/>
              </w:rPr>
              <w:t xml:space="preserve">شماره </w:t>
            </w:r>
            <w:r w:rsidR="00387A6E" w:rsidRPr="00092163">
              <w:rPr>
                <w:rFonts w:cs="B Nazanin" w:hint="cs"/>
                <w:sz w:val="22"/>
                <w:szCs w:val="22"/>
                <w:rtl/>
              </w:rPr>
              <w:t xml:space="preserve">شبا </w:t>
            </w:r>
            <w:r w:rsidR="0051055A" w:rsidRPr="00092163">
              <w:rPr>
                <w:rFonts w:cs="B Nazanin" w:hint="cs"/>
                <w:rtl/>
              </w:rPr>
              <w:t xml:space="preserve">570100004101046871202175 </w:t>
            </w:r>
            <w:r w:rsidR="00DE7E27" w:rsidRPr="00092163">
              <w:rPr>
                <w:rFonts w:cs="B Nazanin" w:hint="cs"/>
                <w:rtl/>
              </w:rPr>
              <w:t xml:space="preserve">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 xml:space="preserve">بانك </w:t>
            </w:r>
            <w:r w:rsidR="00683995" w:rsidRPr="00092163">
              <w:rPr>
                <w:rFonts w:cs="B Nazanin" w:hint="cs"/>
                <w:sz w:val="22"/>
                <w:szCs w:val="22"/>
                <w:rtl/>
              </w:rPr>
              <w:t>مركزي</w:t>
            </w:r>
            <w:r w:rsidR="00697FED" w:rsidRPr="00092163">
              <w:rPr>
                <w:rFonts w:cs="B Nazanin" w:hint="cs"/>
                <w:sz w:val="22"/>
                <w:szCs w:val="22"/>
                <w:rtl/>
              </w:rPr>
              <w:t xml:space="preserve"> واريز گردد</w:t>
            </w:r>
            <w:r w:rsidR="00734676" w:rsidRPr="00092163">
              <w:rPr>
                <w:rFonts w:cs="B Nazanin" w:hint="cs"/>
                <w:sz w:val="22"/>
                <w:szCs w:val="22"/>
                <w:rtl/>
              </w:rPr>
              <w:t>.</w:t>
            </w:r>
            <w:r w:rsidR="00697FED" w:rsidRPr="00092163">
              <w:rPr>
                <w:rFonts w:cs="B Nazanin" w:hint="cs"/>
                <w:sz w:val="22"/>
                <w:szCs w:val="22"/>
                <w:rtl/>
              </w:rPr>
              <w:t xml:space="preserve"> ضمنا" </w:t>
            </w:r>
            <w:r w:rsidR="005C35AF" w:rsidRPr="00092163">
              <w:rPr>
                <w:rFonts w:cs="B Nazanin" w:hint="cs"/>
                <w:sz w:val="22"/>
                <w:szCs w:val="22"/>
                <w:rtl/>
              </w:rPr>
              <w:t xml:space="preserve">تاکید میگردد </w:t>
            </w:r>
            <w:r w:rsidR="00516091" w:rsidRPr="00092163">
              <w:rPr>
                <w:rFonts w:cs="B Nazanin" w:hint="cs"/>
                <w:sz w:val="22"/>
                <w:szCs w:val="22"/>
                <w:rtl/>
              </w:rPr>
              <w:t xml:space="preserve">میبایست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>ضمانتنامه يا رسيد</w:t>
            </w:r>
            <w:r w:rsidR="00697FED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34676" w:rsidRPr="00092163">
              <w:rPr>
                <w:rFonts w:cs="B Nazanin" w:hint="cs"/>
                <w:sz w:val="22"/>
                <w:szCs w:val="22"/>
                <w:rtl/>
              </w:rPr>
              <w:t xml:space="preserve">واریز 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>وجه</w:t>
            </w:r>
            <w:r w:rsidR="00734676" w:rsidRPr="00092163">
              <w:rPr>
                <w:rFonts w:cs="B Nazanin" w:hint="cs"/>
                <w:sz w:val="22"/>
                <w:szCs w:val="22"/>
                <w:rtl/>
              </w:rPr>
              <w:t xml:space="preserve"> نقد</w:t>
            </w:r>
            <w:r w:rsidR="006737B2" w:rsidRPr="00092163">
              <w:rPr>
                <w:rFonts w:cs="B Nazanin" w:hint="cs"/>
                <w:sz w:val="22"/>
                <w:szCs w:val="22"/>
                <w:rtl/>
              </w:rPr>
              <w:t xml:space="preserve"> در سامانه بارگزاري گردد . </w:t>
            </w:r>
          </w:p>
          <w:p w14:paraId="52195877" w14:textId="1D65ECC2" w:rsidR="00D02D12" w:rsidRPr="00092163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در پي</w:t>
            </w:r>
            <w:r w:rsidR="00AE41CF" w:rsidRPr="00092163">
              <w:rPr>
                <w:rFonts w:cs="B Nazanin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2195878" w14:textId="6B6ED2E2" w:rsidR="00D02D12" w:rsidRPr="00092163" w:rsidRDefault="00E81B97" w:rsidP="0057691A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/>
                <w:sz w:val="22"/>
                <w:szCs w:val="22"/>
                <w:rtl/>
              </w:rPr>
              <w:t>دارا بودن و بارگذاري گواهينامه صلاحيت پ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92163">
              <w:rPr>
                <w:rFonts w:cs="B Nazanin" w:hint="eastAsia"/>
                <w:sz w:val="22"/>
                <w:szCs w:val="22"/>
                <w:rtl/>
              </w:rPr>
              <w:t>مانکار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92163">
              <w:rPr>
                <w:rFonts w:cs="B Nazanin"/>
                <w:sz w:val="22"/>
                <w:szCs w:val="22"/>
                <w:rtl/>
              </w:rPr>
              <w:t xml:space="preserve"> معتبر از سا</w:t>
            </w:r>
            <w:r w:rsidR="0057691A" w:rsidRPr="00092163">
              <w:rPr>
                <w:rFonts w:cs="B Nazanin"/>
                <w:sz w:val="22"/>
                <w:szCs w:val="22"/>
                <w:rtl/>
              </w:rPr>
              <w:t>زمان برنامه و بودجه کشور در رش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ته </w:t>
            </w:r>
            <w:r w:rsidR="00D35B39" w:rsidRPr="00092163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نفت و گاز یا تاسیسات</w:t>
            </w:r>
            <w:r w:rsidRPr="00092163">
              <w:rPr>
                <w:rFonts w:cs="B Nazanin"/>
                <w:sz w:val="22"/>
                <w:szCs w:val="22"/>
              </w:rPr>
              <w:t>.</w:t>
            </w:r>
            <w:r w:rsidRPr="00092163">
              <w:rPr>
                <w:rFonts w:cs="B Nazanin"/>
                <w:sz w:val="22"/>
                <w:szCs w:val="22"/>
                <w:rtl/>
              </w:rPr>
              <w:t xml:space="preserve"> با </w:t>
            </w:r>
            <w:r w:rsidRPr="0009216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حداقل رتبه 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92163">
              <w:rPr>
                <w:rFonts w:cs="B Nazanin"/>
                <w:sz w:val="22"/>
                <w:szCs w:val="22"/>
                <w:rtl/>
              </w:rPr>
              <w:t>الزامي ميباشد</w:t>
            </w:r>
            <w:r w:rsidRPr="00092163">
              <w:rPr>
                <w:rFonts w:cs="B Nazanin"/>
                <w:sz w:val="22"/>
                <w:szCs w:val="22"/>
                <w:u w:val="single"/>
                <w:rtl/>
              </w:rPr>
              <w:t>.</w:t>
            </w:r>
            <w:r w:rsidR="00037E2E" w:rsidRPr="000921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(</w:t>
            </w:r>
            <w:r w:rsidR="00037E2E" w:rsidRPr="00092163">
              <w:rPr>
                <w:rFonts w:cs="B Nazanin" w:hint="cs"/>
                <w:color w:val="000000" w:themeColor="text1"/>
                <w:sz w:val="22"/>
                <w:szCs w:val="22"/>
                <w:u w:val="single"/>
                <w:rtl/>
              </w:rPr>
              <w:t>حسب مورد زمانیکه کار فنی، مهندسی باشد)</w:t>
            </w:r>
          </w:p>
          <w:p w14:paraId="070B9D0F" w14:textId="0E736532" w:rsidR="006624A9" w:rsidRPr="00092163" w:rsidRDefault="00181B05" w:rsidP="0057691A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دارا بودن</w:t>
            </w:r>
            <w:r w:rsidR="00527A9E" w:rsidRPr="00092163">
              <w:rPr>
                <w:rFonts w:cs="B Nazanin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092163">
              <w:rPr>
                <w:rFonts w:cs="B Nazanin" w:hint="cs"/>
                <w:sz w:val="22"/>
                <w:szCs w:val="22"/>
                <w:rtl/>
              </w:rPr>
              <w:t xml:space="preserve"> معتبر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از وزارت </w:t>
            </w:r>
            <w:r w:rsidR="00527A9E" w:rsidRPr="00092163">
              <w:rPr>
                <w:rFonts w:cs="B Nazanin" w:hint="cs"/>
                <w:sz w:val="22"/>
                <w:szCs w:val="22"/>
                <w:rtl/>
              </w:rPr>
              <w:t xml:space="preserve">تعاون، کار و رفاه اجتماعی </w:t>
            </w:r>
            <w:r w:rsidR="006624A9" w:rsidRPr="00092163">
              <w:rPr>
                <w:rFonts w:cs="B Nazanin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092163">
              <w:rPr>
                <w:rFonts w:cs="B Nazanin"/>
                <w:sz w:val="22"/>
                <w:szCs w:val="22"/>
                <w:rtl/>
              </w:rPr>
              <w:t xml:space="preserve"> در سامانه ستاد</w:t>
            </w:r>
            <w:r w:rsidR="00A268A4" w:rsidRPr="00092163">
              <w:rPr>
                <w:rFonts w:cs="B Nazanin" w:hint="cs"/>
                <w:sz w:val="22"/>
                <w:szCs w:val="22"/>
                <w:rtl/>
              </w:rPr>
              <w:t xml:space="preserve"> الزاميست.</w:t>
            </w:r>
          </w:p>
          <w:p w14:paraId="5219587B" w14:textId="635E9FE5" w:rsidR="008A724E" w:rsidRPr="00092163" w:rsidRDefault="00B90E65" w:rsidP="007973AF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  <w:r w:rsidR="0015138A" w:rsidRPr="00092163">
              <w:rPr>
                <w:rFonts w:cs="B Nazanin" w:hint="cs"/>
                <w:sz w:val="22"/>
                <w:szCs w:val="22"/>
                <w:rtl/>
              </w:rPr>
              <w:t>شركت كنندگان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 مهلت دارند</w:t>
            </w:r>
            <w:r w:rsidR="0015138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A724E" w:rsidRPr="00092163">
              <w:rPr>
                <w:rFonts w:cs="B Nazanin" w:hint="cs"/>
                <w:sz w:val="22"/>
                <w:szCs w:val="22"/>
                <w:rtl/>
              </w:rPr>
              <w:t>تا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 ساعت</w:t>
            </w:r>
            <w:r w:rsidR="0020330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425202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</w:t>
            </w:r>
            <w:r w:rsidR="005346C8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0379FC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25202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23</w:t>
            </w:r>
            <w:r w:rsidR="005346C8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425202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11</w:t>
            </w:r>
            <w:r w:rsidR="005346C8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425202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5346C8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(ستاد) به نشاني </w:t>
            </w:r>
            <w:r w:rsidR="00F32057" w:rsidRPr="00092163">
              <w:rPr>
                <w:rFonts w:cs="B Nazanin"/>
                <w:sz w:val="22"/>
                <w:szCs w:val="22"/>
              </w:rPr>
              <w:t xml:space="preserve"> </w:t>
            </w:r>
            <w:hyperlink r:id="rId8" w:history="1">
              <w:r w:rsidR="00F32057" w:rsidRPr="00092163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 نسبت به </w:t>
            </w:r>
            <w:r w:rsidR="006729BB" w:rsidRPr="00092163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092163" w:rsidRDefault="008A724E" w:rsidP="00683995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092163">
              <w:rPr>
                <w:rFonts w:cs="B Nazanin" w:hint="cs"/>
                <w:sz w:val="22"/>
                <w:szCs w:val="22"/>
                <w:rtl/>
              </w:rPr>
              <w:t xml:space="preserve">طریق 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عضويت 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(آدرس پست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 w:hint="eastAsia"/>
                <w:sz w:val="22"/>
                <w:szCs w:val="22"/>
                <w:rtl/>
              </w:rPr>
              <w:t>ک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092163">
              <w:rPr>
                <w:rFonts w:cs="B Nazanin"/>
                <w:sz w:val="22"/>
                <w:szCs w:val="22"/>
                <w:rtl/>
              </w:rPr>
              <w:t xml:space="preserve"> است</w:t>
            </w:r>
            <w:r w:rsidR="007B082A" w:rsidRPr="00092163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092163" w:rsidRDefault="00544505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608181D5" w:rsidR="008F09D6" w:rsidRPr="00092163" w:rsidRDefault="000379FC" w:rsidP="007973A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شركت كنندگان 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>مي بايست</w:t>
            </w:r>
            <w:r w:rsidR="008F09D6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تا ساعت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</w:t>
            </w:r>
            <w:r w:rsidR="009A465B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683995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05</w:t>
            </w:r>
            <w:r w:rsidR="005346C8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5346C8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7973AF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092163">
              <w:rPr>
                <w:rFonts w:cs="B Nazanin" w:hint="cs"/>
                <w:sz w:val="22"/>
                <w:szCs w:val="22"/>
                <w:rtl/>
              </w:rPr>
              <w:t>بارگذ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اري در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 xml:space="preserve"> سامانه ت</w:t>
            </w:r>
            <w:r w:rsidR="008F09D6" w:rsidRPr="00092163">
              <w:rPr>
                <w:rFonts w:cs="B Nazanin" w:hint="cs"/>
                <w:sz w:val="22"/>
                <w:szCs w:val="22"/>
                <w:rtl/>
              </w:rPr>
              <w:t>داركات الكترونيك دولت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F09D6" w:rsidRPr="00092163">
              <w:rPr>
                <w:rFonts w:cs="B Nazanin" w:hint="cs"/>
                <w:sz w:val="22"/>
                <w:szCs w:val="22"/>
                <w:rtl/>
              </w:rPr>
              <w:t>(ستاد)</w:t>
            </w:r>
            <w:r w:rsidR="008E06CF" w:rsidRPr="00092163">
              <w:rPr>
                <w:rFonts w:cs="B Nazanin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092163">
              <w:rPr>
                <w:rFonts w:cs="B Nazanin" w:hint="cs"/>
                <w:sz w:val="22"/>
                <w:szCs w:val="22"/>
                <w:rtl/>
              </w:rPr>
              <w:t xml:space="preserve">اصل </w:t>
            </w:r>
            <w:r w:rsidR="008E06CF" w:rsidRPr="00092163">
              <w:rPr>
                <w:rFonts w:cs="B Nazanin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092163">
              <w:rPr>
                <w:rFonts w:cs="B Nazanin"/>
                <w:sz w:val="22"/>
                <w:szCs w:val="22"/>
                <w:rtl/>
              </w:rPr>
              <w:t>/ اصل رس</w:t>
            </w:r>
            <w:r w:rsidR="00921AED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09216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921AED" w:rsidRPr="00092163">
              <w:rPr>
                <w:rFonts w:cs="B Nazanin"/>
                <w:sz w:val="22"/>
                <w:szCs w:val="22"/>
                <w:rtl/>
              </w:rPr>
              <w:t xml:space="preserve"> وار</w:t>
            </w:r>
            <w:r w:rsidR="00921AED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092163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921AED" w:rsidRPr="00092163">
              <w:rPr>
                <w:rFonts w:cs="B Nazanin"/>
                <w:sz w:val="22"/>
                <w:szCs w:val="22"/>
                <w:rtl/>
              </w:rPr>
              <w:t xml:space="preserve"> وجه نقد</w:t>
            </w:r>
            <w:r w:rsidR="008E06CF" w:rsidRPr="00092163">
              <w:rPr>
                <w:rFonts w:cs="B Nazanin" w:hint="cs"/>
                <w:sz w:val="22"/>
                <w:szCs w:val="22"/>
                <w:rtl/>
              </w:rPr>
              <w:t>) لاك و مهر شده</w:t>
            </w:r>
            <w:r w:rsidR="001C1B79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C1B79" w:rsidRPr="00092163">
              <w:rPr>
                <w:rFonts w:cs="B Nazanin"/>
                <w:sz w:val="22"/>
                <w:szCs w:val="22"/>
                <w:rtl/>
              </w:rPr>
              <w:t>در مهلت مندرج در ا</w:t>
            </w:r>
            <w:r w:rsidR="001C1B79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092163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1C1B79" w:rsidRPr="00092163">
              <w:rPr>
                <w:rFonts w:cs="B Nazanin"/>
                <w:sz w:val="22"/>
                <w:szCs w:val="22"/>
                <w:rtl/>
              </w:rPr>
              <w:t xml:space="preserve"> بند به دفتر </w:t>
            </w:r>
            <w:r w:rsidR="001C1B79" w:rsidRPr="00092163">
              <w:rPr>
                <w:rFonts w:cs="B Nazanin"/>
                <w:sz w:val="20"/>
                <w:szCs w:val="20"/>
                <w:rtl/>
              </w:rPr>
              <w:t>كميسيون مناقصات ن</w:t>
            </w:r>
            <w:r w:rsidR="001C1B79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092163">
              <w:rPr>
                <w:rFonts w:cs="B Nazanin" w:hint="eastAsia"/>
                <w:sz w:val="20"/>
                <w:szCs w:val="20"/>
                <w:rtl/>
              </w:rPr>
              <w:t>ز</w:t>
            </w:r>
            <w:r w:rsidR="001C1B79" w:rsidRPr="00092163">
              <w:rPr>
                <w:rFonts w:cs="B Nazanin"/>
                <w:sz w:val="20"/>
                <w:szCs w:val="20"/>
                <w:rtl/>
              </w:rPr>
              <w:t xml:space="preserve"> اقدام و رس</w:t>
            </w:r>
            <w:r w:rsidR="001C1B79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092163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1C1B79" w:rsidRPr="00092163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="001C1B79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092163">
              <w:rPr>
                <w:rFonts w:cs="B Nazanin" w:hint="eastAsia"/>
                <w:sz w:val="20"/>
                <w:szCs w:val="20"/>
                <w:rtl/>
              </w:rPr>
              <w:t>افت</w:t>
            </w:r>
            <w:r w:rsidR="001C1B79" w:rsidRPr="00092163">
              <w:rPr>
                <w:rFonts w:cs="B Nazanin"/>
                <w:sz w:val="20"/>
                <w:szCs w:val="20"/>
                <w:rtl/>
              </w:rPr>
              <w:t xml:space="preserve">  نمايند.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(درصورت عدم تحو</w:t>
            </w:r>
            <w:r w:rsidR="002B6FDC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092163">
              <w:rPr>
                <w:rFonts w:cs="B Nazanin" w:hint="eastAsia"/>
                <w:sz w:val="20"/>
                <w:szCs w:val="20"/>
                <w:rtl/>
              </w:rPr>
              <w:t>ل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اصل ضمانتنامه در سررس</w:t>
            </w:r>
            <w:r w:rsidR="002B6FDC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092163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مندرج در ا</w:t>
            </w:r>
            <w:r w:rsidR="002B6FDC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09216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بند ، پ</w:t>
            </w:r>
            <w:r w:rsidR="002B6FDC" w:rsidRPr="00092163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092163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بازگشا</w:t>
            </w:r>
            <w:r w:rsidR="002B6FDC" w:rsidRPr="00092163">
              <w:rPr>
                <w:rFonts w:cs="B Nazanin" w:hint="cs"/>
                <w:sz w:val="20"/>
                <w:szCs w:val="20"/>
                <w:rtl/>
              </w:rPr>
              <w:t>یی</w:t>
            </w:r>
            <w:r w:rsidR="002B6FDC" w:rsidRPr="00092163">
              <w:rPr>
                <w:rFonts w:cs="B Nazanin"/>
                <w:sz w:val="20"/>
                <w:szCs w:val="20"/>
                <w:rtl/>
              </w:rPr>
              <w:t xml:space="preserve"> نخواهد شد.)</w:t>
            </w:r>
          </w:p>
          <w:p w14:paraId="08446E1C" w14:textId="77777777" w:rsidR="00037E2E" w:rsidRPr="00092163" w:rsidRDefault="00983104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5219587E" w14:textId="400D1AFC" w:rsidR="0022756C" w:rsidRPr="00092163" w:rsidRDefault="00D352A5" w:rsidP="007973A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پيشنهادهاي واصله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>در ساعت</w:t>
            </w:r>
            <w:r w:rsidR="005346C8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00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E22027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09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092163">
              <w:rPr>
                <w:rFonts w:cs="B Nazanin" w:hint="cs"/>
                <w:sz w:val="22"/>
                <w:szCs w:val="22"/>
                <w:rtl/>
              </w:rPr>
              <w:t xml:space="preserve">مورخ </w:t>
            </w:r>
            <w:r w:rsidR="009A465B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16</w:t>
            </w:r>
            <w:r w:rsidR="00E22027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E22027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2179DC" w:rsidRPr="0009216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در محل كميسيون مناقصات به آدرس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 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اصفهان، اتوبان آزادگان، بلوارنفت، شرکت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خطوط لوله و مخابرات نفت منطقه اصفهان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092163">
              <w:rPr>
                <w:rFonts w:cs="B Nazanin" w:hint="cs"/>
                <w:sz w:val="22"/>
                <w:szCs w:val="22"/>
                <w:rtl/>
              </w:rPr>
              <w:t>)</w:t>
            </w:r>
            <w:r w:rsidR="003718E9" w:rsidRPr="00092163">
              <w:rPr>
                <w:rFonts w:cs="B Nazanin" w:hint="cs"/>
                <w:sz w:val="22"/>
                <w:szCs w:val="22"/>
                <w:rtl/>
              </w:rPr>
              <w:t xml:space="preserve"> بازگشايي و خوا</w:t>
            </w:r>
            <w:r w:rsidR="00F11BB0" w:rsidRPr="00092163">
              <w:rPr>
                <w:rFonts w:cs="B Nazanin" w:hint="cs"/>
                <w:sz w:val="22"/>
                <w:szCs w:val="22"/>
                <w:rtl/>
              </w:rPr>
              <w:t>نده خواهد شد.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.(اطلاع از تار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092163">
              <w:rPr>
                <w:rFonts w:cs="B Nazanin" w:hint="eastAsia"/>
                <w:sz w:val="22"/>
                <w:szCs w:val="22"/>
                <w:rtl/>
              </w:rPr>
              <w:t>خ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گشا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092163">
              <w:rPr>
                <w:rFonts w:cs="B Nazanin" w:hint="eastAsia"/>
                <w:sz w:val="22"/>
                <w:szCs w:val="22"/>
                <w:rtl/>
              </w:rPr>
              <w:t>ش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پاکات و مواعد زمان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از طر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092163">
              <w:rPr>
                <w:rFonts w:cs="B Nazanin" w:hint="eastAsia"/>
                <w:sz w:val="22"/>
                <w:szCs w:val="22"/>
                <w:rtl/>
              </w:rPr>
              <w:t>ق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سامانه ستاد امکان</w:t>
            </w:r>
            <w:r w:rsidR="00947A01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پذی</w:t>
            </w:r>
            <w:r w:rsidR="002B6FDC" w:rsidRPr="0009216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2B6FDC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7B082A" w:rsidRPr="00092163">
              <w:rPr>
                <w:rFonts w:cs="B Nazanin"/>
                <w:sz w:val="22"/>
                <w:szCs w:val="22"/>
                <w:rtl/>
              </w:rPr>
              <w:t xml:space="preserve"> باشد</w:t>
            </w:r>
            <w:r w:rsidR="002B6FDC" w:rsidRPr="00092163">
              <w:rPr>
                <w:rFonts w:cs="B Nazanin"/>
                <w:sz w:val="22"/>
                <w:szCs w:val="22"/>
                <w:rtl/>
              </w:rPr>
              <w:t xml:space="preserve">) </w:t>
            </w:r>
            <w:r w:rsidR="00683995" w:rsidRPr="00092163">
              <w:rPr>
                <w:rFonts w:cs="B Nazanin"/>
                <w:sz w:val="22"/>
                <w:szCs w:val="22"/>
              </w:rPr>
              <w:t xml:space="preserve"> </w:t>
            </w:r>
          </w:p>
          <w:p w14:paraId="3C31F15E" w14:textId="77777777" w:rsidR="00037E2E" w:rsidRPr="00092163" w:rsidRDefault="00E22027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06C5F3B9" w:rsidR="00E22027" w:rsidRPr="00092163" w:rsidRDefault="00E81B97" w:rsidP="007973AF">
            <w:pPr>
              <w:jc w:val="both"/>
              <w:rPr>
                <w:rFonts w:cs="B Nazanin"/>
                <w:sz w:val="22"/>
                <w:szCs w:val="22"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>جلسه توجيهي با شركت كنندگان</w:t>
            </w:r>
            <w:r w:rsidRPr="00092163">
              <w:rPr>
                <w:rFonts w:cs="B Nazanin"/>
                <w:sz w:val="22"/>
                <w:szCs w:val="22"/>
              </w:rPr>
              <w:t xml:space="preserve"> </w:t>
            </w:r>
            <w:r w:rsidRPr="00092163">
              <w:rPr>
                <w:rFonts w:cs="B Nazanin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092163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092163">
              <w:rPr>
                <w:rFonts w:cs="B Nazanin"/>
                <w:sz w:val="22"/>
                <w:szCs w:val="22"/>
                <w:rtl/>
              </w:rPr>
              <w:t>توض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92163">
              <w:rPr>
                <w:rFonts w:cs="B Nazanin" w:hint="eastAsia"/>
                <w:sz w:val="22"/>
                <w:szCs w:val="22"/>
                <w:rtl/>
              </w:rPr>
              <w:t>ح</w:t>
            </w:r>
            <w:r w:rsidRPr="00092163">
              <w:rPr>
                <w:rFonts w:cs="B Nazanin"/>
                <w:sz w:val="22"/>
                <w:szCs w:val="22"/>
                <w:rtl/>
              </w:rPr>
              <w:t xml:space="preserve"> و تشر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92163">
              <w:rPr>
                <w:rFonts w:cs="B Nazanin" w:hint="eastAsia"/>
                <w:sz w:val="22"/>
                <w:szCs w:val="22"/>
                <w:rtl/>
              </w:rPr>
              <w:t>ح</w:t>
            </w:r>
            <w:r w:rsidRPr="00092163">
              <w:rPr>
                <w:rFonts w:cs="B Nazanin"/>
                <w:sz w:val="22"/>
                <w:szCs w:val="22"/>
                <w:rtl/>
              </w:rPr>
              <w:t xml:space="preserve"> اسناد 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>، در تار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092163">
              <w:rPr>
                <w:rFonts w:cs="B Nazanin" w:hint="eastAsia"/>
                <w:sz w:val="22"/>
                <w:szCs w:val="22"/>
                <w:rtl/>
              </w:rPr>
              <w:t>خ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28</w:t>
            </w:r>
            <w:r w:rsidR="00E22027"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11</w:t>
            </w:r>
            <w:r w:rsidR="00E22027" w:rsidRPr="00092163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7973AF" w:rsidRPr="00092163">
              <w:rPr>
                <w:rFonts w:cs="B Nazanin"/>
                <w:sz w:val="22"/>
                <w:szCs w:val="22"/>
                <w:rtl/>
              </w:rPr>
              <w:t xml:space="preserve"> ساعت</w:t>
            </w:r>
            <w:r w:rsidR="007973AF" w:rsidRPr="0009216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973AF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9</w:t>
            </w:r>
            <w:r w:rsidR="009A465B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 xml:space="preserve"> صبح به نشان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اصفهان، اتوبان آزادگان، بلوارنفت، شرکت خطوط لوله و مخابرات نفت منطقه اصفهان ، سالن جلسات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>تشک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092163">
              <w:rPr>
                <w:rFonts w:cs="B Nazanin" w:hint="eastAsia"/>
                <w:sz w:val="22"/>
                <w:szCs w:val="22"/>
                <w:rtl/>
              </w:rPr>
              <w:t>ل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092163">
              <w:rPr>
                <w:rFonts w:cs="B Nazanin"/>
                <w:sz w:val="22"/>
                <w:szCs w:val="22"/>
                <w:rtl/>
              </w:rPr>
              <w:t xml:space="preserve"> گردد .</w:t>
            </w:r>
          </w:p>
          <w:p w14:paraId="5219587F" w14:textId="322D4455" w:rsidR="00DB760B" w:rsidRPr="00092163" w:rsidRDefault="0022756C" w:rsidP="0057691A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092163">
              <w:rPr>
                <w:rFonts w:cs="B Nazanin" w:hint="cs"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>0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3133960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160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22027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آقای</w:t>
            </w:r>
            <w:r w:rsidR="0057691A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D35B39" w:rsidRPr="00092163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ابراهیمیان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>رییس</w:t>
            </w:r>
            <w:r w:rsidR="00E22027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واحد </w:t>
            </w:r>
            <w:r w:rsidR="00D35B39" w:rsidRPr="00092163">
              <w:rPr>
                <w:rFonts w:cs="B Nazanin" w:hint="cs"/>
                <w:sz w:val="22"/>
                <w:szCs w:val="22"/>
                <w:rtl/>
              </w:rPr>
              <w:t>خوردگی</w:t>
            </w:r>
            <w:r w:rsidR="0057691A" w:rsidRPr="000921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092163">
              <w:rPr>
                <w:rFonts w:cs="B Nazanin" w:hint="cs"/>
                <w:sz w:val="22"/>
                <w:szCs w:val="22"/>
                <w:rtl/>
              </w:rPr>
              <w:t>تماس حاصل فرمائيد</w:t>
            </w:r>
            <w:r w:rsidR="00683995" w:rsidRPr="00092163">
              <w:rPr>
                <w:rFonts w:cs="B Nazanin" w:hint="cs"/>
                <w:sz w:val="22"/>
                <w:szCs w:val="22"/>
                <w:rtl/>
              </w:rPr>
              <w:t xml:space="preserve"> .</w:t>
            </w:r>
          </w:p>
          <w:p w14:paraId="1ECB549B" w14:textId="77777777" w:rsidR="00EF0B5F" w:rsidRDefault="00092163" w:rsidP="00092163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092163">
                <w:rPr>
                  <w:rFonts w:cs="B Nazanin"/>
                  <w:szCs w:val="22"/>
                </w:rPr>
                <w:t>www.shana.ir</w:t>
              </w:r>
            </w:hyperlink>
            <w:r w:rsidR="00EF0B5F" w:rsidRPr="00092163">
              <w:rPr>
                <w:rFonts w:cs="B Nazanin"/>
              </w:rPr>
              <w:t xml:space="preserve">                                    </w:t>
            </w:r>
            <w:r w:rsidR="004758B4" w:rsidRPr="00092163">
              <w:rPr>
                <w:rFonts w:cs="B Nazanin"/>
              </w:rPr>
              <w:t>www.setadiran.ir</w:t>
            </w:r>
            <w:r w:rsidR="00EF0B5F" w:rsidRPr="00092163">
              <w:rPr>
                <w:rFonts w:cs="B Nazanin"/>
              </w:rPr>
              <w:t xml:space="preserve">                           </w:t>
            </w:r>
            <w:hyperlink r:id="rId10" w:history="1">
              <w:r w:rsidRPr="00092163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79798C75" w:rsidR="00092163" w:rsidRPr="00092163" w:rsidRDefault="00092163" w:rsidP="00092163">
            <w:pPr>
              <w:bidi w:val="0"/>
              <w:rPr>
                <w:rFonts w:cs="B Titr" w:hint="cs"/>
                <w:rtl/>
              </w:rPr>
            </w:pPr>
            <w:bookmarkStart w:id="0" w:name="_GoBack"/>
            <w:r w:rsidRPr="00092163">
              <w:rPr>
                <w:rFonts w:cs="B Titr" w:hint="cs"/>
                <w:rtl/>
              </w:rPr>
              <w:t>روابط عمومي</w:t>
            </w:r>
            <w:bookmarkEnd w:id="0"/>
            <w:r w:rsidRPr="00092163">
              <w:rPr>
                <w:rFonts w:cs="B Titr" w:hint="cs"/>
                <w:rtl/>
              </w:rPr>
              <w:t xml:space="preserve"> </w:t>
            </w:r>
          </w:p>
        </w:tc>
      </w:tr>
    </w:tbl>
    <w:p w14:paraId="52195882" w14:textId="77777777" w:rsidR="007523C1" w:rsidRPr="00092163" w:rsidRDefault="007523C1">
      <w:pPr>
        <w:rPr>
          <w:rFonts w:cs="B Nazanin"/>
        </w:rPr>
      </w:pPr>
    </w:p>
    <w:sectPr w:rsidR="007523C1" w:rsidRPr="00092163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163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179DC"/>
    <w:rsid w:val="002206AA"/>
    <w:rsid w:val="002211E4"/>
    <w:rsid w:val="00225178"/>
    <w:rsid w:val="0022756C"/>
    <w:rsid w:val="00235230"/>
    <w:rsid w:val="00241501"/>
    <w:rsid w:val="0024583D"/>
    <w:rsid w:val="0025098C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37992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02C8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202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055A"/>
    <w:rsid w:val="00511FC1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7691A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973AF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657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F240D"/>
    <w:rsid w:val="009F5B35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C11B2"/>
    <w:rsid w:val="00CD1175"/>
    <w:rsid w:val="00CD2EAC"/>
    <w:rsid w:val="00CD3912"/>
    <w:rsid w:val="00CD639E"/>
    <w:rsid w:val="00CE668A"/>
    <w:rsid w:val="00CF0D2B"/>
    <w:rsid w:val="00CF1FE9"/>
    <w:rsid w:val="00CF25D4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17C55"/>
    <w:rsid w:val="00D300CC"/>
    <w:rsid w:val="00D34220"/>
    <w:rsid w:val="00D34987"/>
    <w:rsid w:val="00D352A5"/>
    <w:rsid w:val="00D35B39"/>
    <w:rsid w:val="00D36EA9"/>
    <w:rsid w:val="00D45E2B"/>
    <w:rsid w:val="00D47843"/>
    <w:rsid w:val="00D753D9"/>
    <w:rsid w:val="00D7743D"/>
    <w:rsid w:val="00D80828"/>
    <w:rsid w:val="00D81351"/>
    <w:rsid w:val="00D8332C"/>
    <w:rsid w:val="00D955EA"/>
    <w:rsid w:val="00D96330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E7E27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8AF8-6FBB-4F94-B638-3BFA47BF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5</cp:revision>
  <cp:lastPrinted>2023-12-13T11:39:00Z</cp:lastPrinted>
  <dcterms:created xsi:type="dcterms:W3CDTF">2024-01-27T13:27:00Z</dcterms:created>
  <dcterms:modified xsi:type="dcterms:W3CDTF">2024-01-28T09:20:00Z</dcterms:modified>
</cp:coreProperties>
</file>